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41CFCD68" w14:textId="77777777" w:rsidR="00D63940" w:rsidRPr="00AF5976" w:rsidRDefault="00D63940" w:rsidP="00D63940">
      <w:pPr>
        <w:snapToGrid w:val="0"/>
        <w:spacing w:after="80"/>
        <w:jc w:val="center"/>
        <w:rPr>
          <w:color w:val="000000" w:themeColor="text1"/>
          <w:sz w:val="22"/>
          <w:szCs w:val="22"/>
        </w:rPr>
      </w:pPr>
      <w:r w:rsidRPr="00AF5976">
        <w:rPr>
          <w:color w:val="000000" w:themeColor="text1"/>
          <w:sz w:val="22"/>
          <w:szCs w:val="22"/>
        </w:rPr>
        <w:t xml:space="preserve">October 11, </w:t>
      </w:r>
      <w:proofErr w:type="gramStart"/>
      <w:r w:rsidRPr="00AF5976">
        <w:rPr>
          <w:color w:val="000000" w:themeColor="text1"/>
          <w:sz w:val="22"/>
          <w:szCs w:val="22"/>
        </w:rPr>
        <w:t xml:space="preserve">2026  </w:t>
      </w:r>
      <w:r w:rsidRPr="00AF5976">
        <w:rPr>
          <w:rFonts w:hint="eastAsia"/>
          <w:color w:val="000000" w:themeColor="text1"/>
          <w:sz w:val="22"/>
          <w:szCs w:val="22"/>
        </w:rPr>
        <w:t>9</w:t>
      </w:r>
      <w:proofErr w:type="gramEnd"/>
      <w:r w:rsidRPr="00AF5976">
        <w:rPr>
          <w:color w:val="000000" w:themeColor="text1"/>
          <w:sz w:val="22"/>
          <w:szCs w:val="22"/>
        </w:rPr>
        <w:t>:</w:t>
      </w:r>
      <w:r w:rsidRPr="00AF5976">
        <w:rPr>
          <w:rFonts w:hint="eastAsia"/>
          <w:color w:val="000000" w:themeColor="text1"/>
          <w:sz w:val="22"/>
          <w:szCs w:val="22"/>
        </w:rPr>
        <w:t>15</w:t>
      </w:r>
      <w:r w:rsidRPr="00AF5976">
        <w:rPr>
          <w:color w:val="000000" w:themeColor="text1"/>
          <w:sz w:val="22"/>
          <w:szCs w:val="22"/>
        </w:rPr>
        <w:t>-1</w:t>
      </w:r>
      <w:r w:rsidRPr="00AF5976">
        <w:rPr>
          <w:rFonts w:hint="eastAsia"/>
          <w:color w:val="000000" w:themeColor="text1"/>
          <w:sz w:val="22"/>
          <w:szCs w:val="22"/>
        </w:rPr>
        <w:t>0</w:t>
      </w:r>
      <w:r w:rsidRPr="00AF5976">
        <w:rPr>
          <w:color w:val="000000" w:themeColor="text1"/>
          <w:sz w:val="22"/>
          <w:szCs w:val="22"/>
        </w:rPr>
        <w:t>:</w:t>
      </w:r>
      <w:r w:rsidRPr="00AF5976">
        <w:rPr>
          <w:rFonts w:hint="eastAsia"/>
          <w:color w:val="000000" w:themeColor="text1"/>
          <w:sz w:val="22"/>
          <w:szCs w:val="22"/>
        </w:rPr>
        <w:t>25</w:t>
      </w:r>
      <w:r w:rsidRPr="00AF5976">
        <w:rPr>
          <w:color w:val="000000" w:themeColor="text1"/>
          <w:sz w:val="22"/>
          <w:szCs w:val="22"/>
        </w:rPr>
        <w:t xml:space="preserve"> am</w:t>
      </w:r>
    </w:p>
    <w:p w14:paraId="5C07EC84" w14:textId="77777777" w:rsidR="00D63940" w:rsidRPr="00AF5976" w:rsidRDefault="00D63940" w:rsidP="00D63940">
      <w:pPr>
        <w:spacing w:line="300" w:lineRule="exact"/>
        <w:jc w:val="both"/>
        <w:rPr>
          <w:color w:val="000000" w:themeColor="text1"/>
          <w:sz w:val="22"/>
          <w:szCs w:val="22"/>
        </w:rPr>
      </w:pPr>
    </w:p>
    <w:p w14:paraId="370966B6" w14:textId="77777777" w:rsidR="00D63940" w:rsidRPr="00AF5976" w:rsidRDefault="00D63940" w:rsidP="00D63940">
      <w:pPr>
        <w:spacing w:line="300" w:lineRule="exact"/>
        <w:jc w:val="both"/>
        <w:rPr>
          <w:color w:val="000000" w:themeColor="text1"/>
          <w:sz w:val="22"/>
          <w:szCs w:val="22"/>
        </w:rPr>
      </w:pPr>
      <w:r w:rsidRPr="00AF5976">
        <w:rPr>
          <w:color w:val="000000" w:themeColor="text1"/>
          <w:sz w:val="22"/>
          <w:szCs w:val="22"/>
        </w:rPr>
        <w:t xml:space="preserve">Praise  </w:t>
      </w:r>
    </w:p>
    <w:p w14:paraId="7EB61706" w14:textId="77777777" w:rsidR="00D63940" w:rsidRPr="00AF5976" w:rsidRDefault="00D63940" w:rsidP="00D63940">
      <w:pPr>
        <w:spacing w:line="300" w:lineRule="exact"/>
        <w:jc w:val="both"/>
        <w:rPr>
          <w:color w:val="000000" w:themeColor="text1"/>
          <w:sz w:val="22"/>
          <w:szCs w:val="22"/>
        </w:rPr>
      </w:pPr>
      <w:r w:rsidRPr="00AF5976">
        <w:rPr>
          <w:color w:val="000000" w:themeColor="text1"/>
          <w:sz w:val="22"/>
          <w:szCs w:val="22"/>
        </w:rPr>
        <w:t xml:space="preserve">Message  </w:t>
      </w:r>
      <w:r w:rsidRPr="00AF5976">
        <w:rPr>
          <w:rFonts w:hint="eastAsia"/>
          <w:color w:val="000000" w:themeColor="text1"/>
          <w:sz w:val="22"/>
          <w:szCs w:val="22"/>
        </w:rPr>
        <w:t xml:space="preserve"> </w:t>
      </w:r>
      <w:r w:rsidRPr="00AF5976">
        <w:rPr>
          <w:color w:val="000000" w:themeColor="text1"/>
          <w:sz w:val="22"/>
          <w:szCs w:val="22"/>
        </w:rPr>
        <w:t xml:space="preserve">    Deception of World</w:t>
      </w:r>
      <w:r w:rsidRPr="00AF5976">
        <w:rPr>
          <w:color w:val="000000" w:themeColor="text1"/>
          <w:sz w:val="22"/>
          <w:szCs w:val="22"/>
          <w:lang w:eastAsia="zh-TW"/>
        </w:rPr>
        <w:t>w</w:t>
      </w:r>
      <w:r w:rsidRPr="00AF5976">
        <w:rPr>
          <w:color w:val="000000" w:themeColor="text1"/>
          <w:sz w:val="22"/>
          <w:szCs w:val="22"/>
        </w:rPr>
        <w:t xml:space="preserve">ide Religion    Pastor </w:t>
      </w:r>
      <w:r w:rsidRPr="00AF5976">
        <w:rPr>
          <w:rFonts w:hint="eastAsia"/>
          <w:color w:val="000000" w:themeColor="text1"/>
          <w:sz w:val="22"/>
          <w:szCs w:val="22"/>
        </w:rPr>
        <w:t>Patrick</w:t>
      </w:r>
      <w:r w:rsidRPr="00AF5976">
        <w:rPr>
          <w:rStyle w:val="x3jgonx"/>
          <w:color w:val="000000" w:themeColor="text1"/>
          <w:sz w:val="22"/>
          <w:szCs w:val="22"/>
        </w:rPr>
        <w:t xml:space="preserve"> </w:t>
      </w:r>
    </w:p>
    <w:p w14:paraId="2A9E4940" w14:textId="77777777" w:rsidR="00D63940" w:rsidRPr="00AF5976" w:rsidRDefault="00D63940" w:rsidP="00D63940">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AF5976">
        <w:rPr>
          <w:color w:val="000000" w:themeColor="text1"/>
          <w:sz w:val="22"/>
          <w:szCs w:val="22"/>
        </w:rPr>
        <w:t xml:space="preserve">Response            </w:t>
      </w:r>
      <w:r w:rsidRPr="00AF5976">
        <w:rPr>
          <w:rFonts w:hint="eastAsia"/>
          <w:color w:val="000000" w:themeColor="text1"/>
          <w:sz w:val="22"/>
          <w:szCs w:val="22"/>
        </w:rPr>
        <w:t xml:space="preserve"> </w:t>
      </w:r>
    </w:p>
    <w:p w14:paraId="156CF0B2" w14:textId="77777777" w:rsidR="00D63940" w:rsidRPr="00AF5976" w:rsidRDefault="00D63940" w:rsidP="00D63940">
      <w:pPr>
        <w:shd w:val="clear" w:color="auto" w:fill="FFFFFF"/>
        <w:spacing w:before="120" w:line="260" w:lineRule="exact"/>
        <w:jc w:val="both"/>
        <w:rPr>
          <w:b/>
          <w:bCs/>
          <w:color w:val="000000" w:themeColor="text1"/>
        </w:rPr>
      </w:pPr>
      <w:r w:rsidRPr="00AF5976">
        <w:rPr>
          <w:b/>
          <w:bCs/>
          <w:color w:val="000000" w:themeColor="text1"/>
        </w:rPr>
        <w:t>ANNOUNCEMENTS</w:t>
      </w:r>
      <w:r w:rsidRPr="00AF5976">
        <w:rPr>
          <w:rFonts w:hint="eastAsia"/>
          <w:b/>
          <w:bCs/>
          <w:color w:val="000000" w:themeColor="text1"/>
        </w:rPr>
        <w:t xml:space="preserve">  </w:t>
      </w:r>
      <w:r w:rsidRPr="00AF5976">
        <w:rPr>
          <w:b/>
          <w:bCs/>
          <w:color w:val="000000" w:themeColor="text1"/>
        </w:rPr>
        <w:t xml:space="preserve"> </w:t>
      </w:r>
    </w:p>
    <w:p w14:paraId="0F5AAB58" w14:textId="77777777" w:rsidR="00D63940" w:rsidRPr="00AF5976" w:rsidRDefault="00D63940" w:rsidP="00D63940">
      <w:pPr>
        <w:spacing w:line="240" w:lineRule="exact"/>
        <w:jc w:val="both"/>
        <w:rPr>
          <w:color w:val="000000" w:themeColor="text1"/>
          <w:sz w:val="23"/>
          <w:szCs w:val="23"/>
        </w:rPr>
      </w:pPr>
    </w:p>
    <w:p w14:paraId="246BF7CF" w14:textId="77777777" w:rsidR="00D63940" w:rsidRPr="00AF5976" w:rsidRDefault="00D63940" w:rsidP="00D63940">
      <w:pPr>
        <w:spacing w:line="220" w:lineRule="exact"/>
        <w:jc w:val="both"/>
        <w:rPr>
          <w:color w:val="000000" w:themeColor="text1"/>
          <w:sz w:val="22"/>
          <w:szCs w:val="22"/>
          <w:lang w:eastAsia="zh-TW"/>
        </w:rPr>
      </w:pPr>
      <w:r w:rsidRPr="00AF5976">
        <w:rPr>
          <w:b/>
          <w:bCs/>
          <w:color w:val="000000" w:themeColor="text1"/>
          <w:sz w:val="22"/>
          <w:szCs w:val="22"/>
        </w:rPr>
        <w:t>PAC PARENT MEETING</w:t>
      </w:r>
      <w:r w:rsidRPr="00AF5976">
        <w:rPr>
          <w:rFonts w:hint="eastAsia"/>
          <w:color w:val="000000" w:themeColor="text1"/>
          <w:sz w:val="22"/>
          <w:szCs w:val="22"/>
        </w:rPr>
        <w:t xml:space="preserve"> </w:t>
      </w:r>
      <w:r w:rsidRPr="00AF5976">
        <w:rPr>
          <w:color w:val="000000" w:themeColor="text1"/>
          <w:sz w:val="22"/>
          <w:szCs w:val="22"/>
          <w:shd w:val="clear" w:color="auto" w:fill="FFFFFF"/>
        </w:rPr>
        <w:t xml:space="preserve">– </w:t>
      </w:r>
      <w:r w:rsidRPr="00AF5976">
        <w:rPr>
          <w:color w:val="000000" w:themeColor="text1"/>
          <w:sz w:val="22"/>
          <w:szCs w:val="22"/>
        </w:rPr>
        <w:t>October 18, from 12:15–1:15 PM in the Fellowship House. Lunch will be provided. This meeting will provide an opportunity for </w:t>
      </w:r>
      <w:r w:rsidRPr="00AF5976">
        <w:rPr>
          <w:rFonts w:hint="eastAsia"/>
          <w:color w:val="000000" w:themeColor="text1"/>
          <w:sz w:val="22"/>
          <w:szCs w:val="22"/>
        </w:rPr>
        <w:t>Minister</w:t>
      </w:r>
      <w:r w:rsidRPr="00AF5976">
        <w:rPr>
          <w:color w:val="000000" w:themeColor="text1"/>
          <w:sz w:val="22"/>
          <w:szCs w:val="22"/>
        </w:rPr>
        <w:t xml:space="preserve"> Daniel and the PAC counselors to meet the parents of our PAC students, and for parents to get to know </w:t>
      </w:r>
      <w:r w:rsidRPr="00AF5976">
        <w:rPr>
          <w:rFonts w:hint="eastAsia"/>
          <w:color w:val="000000" w:themeColor="text1"/>
          <w:sz w:val="22"/>
          <w:szCs w:val="22"/>
        </w:rPr>
        <w:t>Minister</w:t>
      </w:r>
      <w:r w:rsidRPr="00AF5976">
        <w:rPr>
          <w:color w:val="000000" w:themeColor="text1"/>
          <w:sz w:val="22"/>
          <w:szCs w:val="22"/>
        </w:rPr>
        <w:t xml:space="preserve"> Daniel and the </w:t>
      </w:r>
      <w:proofErr w:type="spellStart"/>
      <w:proofErr w:type="gramStart"/>
      <w:r w:rsidRPr="00AF5976">
        <w:rPr>
          <w:color w:val="000000" w:themeColor="text1"/>
          <w:sz w:val="22"/>
          <w:szCs w:val="22"/>
        </w:rPr>
        <w:t>counselors.There</w:t>
      </w:r>
      <w:proofErr w:type="spellEnd"/>
      <w:proofErr w:type="gramEnd"/>
      <w:r w:rsidRPr="00AF5976">
        <w:rPr>
          <w:color w:val="000000" w:themeColor="text1"/>
          <w:sz w:val="22"/>
          <w:szCs w:val="22"/>
        </w:rPr>
        <w:t xml:space="preserve"> will also be a presentation on PAC’s mission, along with an overview of the calendar and activities for the year.</w:t>
      </w:r>
    </w:p>
    <w:p w14:paraId="5D0E7373" w14:textId="77777777" w:rsidR="00D63940" w:rsidRPr="00AF5976" w:rsidRDefault="00D63940" w:rsidP="00D63940">
      <w:pPr>
        <w:spacing w:line="220" w:lineRule="exact"/>
        <w:jc w:val="both"/>
        <w:rPr>
          <w:color w:val="000000" w:themeColor="text1"/>
          <w:sz w:val="22"/>
          <w:szCs w:val="22"/>
        </w:rPr>
      </w:pPr>
      <w:r w:rsidRPr="00AF5976">
        <w:rPr>
          <w:color w:val="000000" w:themeColor="text1"/>
          <w:sz w:val="22"/>
          <w:szCs w:val="22"/>
        </w:rPr>
        <w:t>Please RSVP here: </w:t>
      </w:r>
      <w:hyperlink r:id="rId9" w:tgtFrame="_blank" w:history="1">
        <w:r w:rsidRPr="00AF5976">
          <w:rPr>
            <w:rStyle w:val="Hyperlink"/>
            <w:color w:val="000000" w:themeColor="text1"/>
            <w:sz w:val="22"/>
            <w:szCs w:val="22"/>
          </w:rPr>
          <w:t>https://tinyurl.com/DCFCPAC</w:t>
        </w:r>
      </w:hyperlink>
      <w:r w:rsidRPr="00AF5976">
        <w:rPr>
          <w:color w:val="000000" w:themeColor="text1"/>
          <w:sz w:val="22"/>
          <w:szCs w:val="22"/>
        </w:rPr>
        <w:t> so we know how much lunch to purchase.</w:t>
      </w:r>
    </w:p>
    <w:p w14:paraId="0E6FE5E9" w14:textId="77777777" w:rsidR="00D63940" w:rsidRPr="00AF5976" w:rsidRDefault="00D63940" w:rsidP="00D63940">
      <w:pPr>
        <w:spacing w:line="220" w:lineRule="exact"/>
        <w:jc w:val="both"/>
        <w:rPr>
          <w:color w:val="000000" w:themeColor="text1"/>
          <w:sz w:val="22"/>
          <w:szCs w:val="22"/>
        </w:rPr>
      </w:pPr>
    </w:p>
    <w:p w14:paraId="75D3DB08" w14:textId="77777777" w:rsidR="00D63940" w:rsidRPr="00AF5976" w:rsidRDefault="00D63940" w:rsidP="00D63940">
      <w:pPr>
        <w:spacing w:line="220" w:lineRule="exact"/>
        <w:jc w:val="both"/>
        <w:rPr>
          <w:color w:val="000000" w:themeColor="text1"/>
          <w:sz w:val="22"/>
          <w:szCs w:val="22"/>
        </w:rPr>
      </w:pPr>
      <w:r w:rsidRPr="00AF5976">
        <w:rPr>
          <w:b/>
          <w:bCs/>
          <w:color w:val="000000" w:themeColor="text1"/>
          <w:sz w:val="22"/>
          <w:szCs w:val="22"/>
          <w:shd w:val="clear" w:color="auto" w:fill="FFFFFF"/>
        </w:rPr>
        <w:t>WOMEN'S POTLUCK &amp; GAME NIGHT</w:t>
      </w:r>
      <w:r w:rsidRPr="00AF5976">
        <w:rPr>
          <w:b/>
          <w:bCs/>
          <w:color w:val="000000" w:themeColor="text1"/>
          <w:sz w:val="22"/>
          <w:szCs w:val="22"/>
        </w:rPr>
        <w:t xml:space="preserve"> </w:t>
      </w:r>
      <w:r w:rsidRPr="00AF5976">
        <w:rPr>
          <w:color w:val="000000" w:themeColor="text1"/>
          <w:sz w:val="22"/>
          <w:szCs w:val="22"/>
          <w:shd w:val="clear" w:color="auto" w:fill="FFFFFF"/>
        </w:rPr>
        <w:t>– Saturday October 24 from 5-8pm at the Fellowship House (for all English congregation women youth and older). There will be group games, dinner, and board games. Sign up to bring a dish!</w:t>
      </w:r>
    </w:p>
    <w:p w14:paraId="5B86B55F" w14:textId="77777777" w:rsidR="00D63940" w:rsidRPr="00AF5976" w:rsidRDefault="00D63940" w:rsidP="00D63940">
      <w:pPr>
        <w:spacing w:line="220" w:lineRule="exact"/>
        <w:jc w:val="both"/>
        <w:rPr>
          <w:color w:val="000000" w:themeColor="text1"/>
          <w:sz w:val="22"/>
          <w:szCs w:val="22"/>
          <w:shd w:val="clear" w:color="auto" w:fill="FFFFFF"/>
        </w:rPr>
      </w:pPr>
    </w:p>
    <w:p w14:paraId="59E8D3E7" w14:textId="77777777" w:rsidR="00D63940" w:rsidRPr="00AF5976" w:rsidRDefault="00D63940" w:rsidP="00D63940">
      <w:pPr>
        <w:spacing w:line="220" w:lineRule="exact"/>
        <w:jc w:val="both"/>
        <w:rPr>
          <w:color w:val="000000" w:themeColor="text1"/>
          <w:sz w:val="27"/>
          <w:szCs w:val="27"/>
          <w:lang w:eastAsia="zh-TW"/>
        </w:rPr>
      </w:pPr>
      <w:r w:rsidRPr="00AF5976">
        <w:rPr>
          <w:b/>
          <w:bCs/>
          <w:color w:val="000000" w:themeColor="text1"/>
          <w:sz w:val="22"/>
          <w:szCs w:val="22"/>
        </w:rPr>
        <w:t>BAPTISMAL DATES AND CLASSES</w:t>
      </w:r>
      <w:r w:rsidRPr="00AF5976">
        <w:rPr>
          <w:color w:val="000000" w:themeColor="text1"/>
          <w:sz w:val="22"/>
          <w:szCs w:val="22"/>
        </w:rPr>
        <w:t xml:space="preserve"> - Baptisms will be held on October 25 and December 20. If you are interested, please register by scanning the QR code available in the pews. Two baptism classes are required and will be held from 12:30–2:00 p.m. Please schedule the required classes for the October </w:t>
      </w:r>
      <w:proofErr w:type="gramStart"/>
      <w:r w:rsidRPr="00AF5976">
        <w:rPr>
          <w:color w:val="000000" w:themeColor="text1"/>
          <w:sz w:val="22"/>
          <w:szCs w:val="22"/>
        </w:rPr>
        <w:t>baptism, or</w:t>
      </w:r>
      <w:proofErr w:type="gramEnd"/>
      <w:r w:rsidRPr="00AF5976">
        <w:rPr>
          <w:color w:val="000000" w:themeColor="text1"/>
          <w:sz w:val="22"/>
          <w:szCs w:val="22"/>
        </w:rPr>
        <w:t xml:space="preserve"> attend the November 1 and December 6 for the December baptism. </w:t>
      </w:r>
    </w:p>
    <w:p w14:paraId="54162F51" w14:textId="77777777" w:rsidR="00D63940" w:rsidRPr="00AF5976" w:rsidRDefault="00D63940" w:rsidP="00D63940">
      <w:pPr>
        <w:spacing w:line="220" w:lineRule="exact"/>
        <w:jc w:val="both"/>
        <w:rPr>
          <w:color w:val="000000" w:themeColor="text1"/>
          <w:sz w:val="22"/>
          <w:szCs w:val="22"/>
          <w:shd w:val="clear" w:color="auto" w:fill="FFFFFF"/>
        </w:rPr>
      </w:pPr>
    </w:p>
    <w:p w14:paraId="72220D91" w14:textId="77777777" w:rsidR="00D63940" w:rsidRPr="00AF5976" w:rsidRDefault="00D63940" w:rsidP="00D63940">
      <w:pPr>
        <w:spacing w:line="220" w:lineRule="exact"/>
        <w:jc w:val="both"/>
        <w:rPr>
          <w:color w:val="000000" w:themeColor="text1"/>
          <w:sz w:val="22"/>
          <w:szCs w:val="22"/>
          <w:shd w:val="clear" w:color="auto" w:fill="FFFFFF"/>
        </w:rPr>
      </w:pPr>
      <w:r w:rsidRPr="00AF5976">
        <w:rPr>
          <w:b/>
          <w:bCs/>
          <w:color w:val="000000" w:themeColor="text1"/>
          <w:sz w:val="22"/>
          <w:szCs w:val="22"/>
          <w:shd w:val="clear" w:color="auto" w:fill="FFFFFF"/>
        </w:rPr>
        <w:t>FAMILY MINISTRY</w:t>
      </w:r>
      <w:r w:rsidRPr="00AF5976">
        <w:rPr>
          <w:rFonts w:hint="eastAsia"/>
          <w:color w:val="000000" w:themeColor="text1"/>
          <w:sz w:val="22"/>
          <w:szCs w:val="22"/>
          <w:shd w:val="clear" w:color="auto" w:fill="FFFFFF"/>
        </w:rPr>
        <w:t xml:space="preserve"> </w:t>
      </w:r>
      <w:r w:rsidRPr="00AF5976">
        <w:rPr>
          <w:color w:val="000000" w:themeColor="text1"/>
          <w:sz w:val="22"/>
          <w:szCs w:val="22"/>
          <w:shd w:val="clear" w:color="auto" w:fill="FFFFFF"/>
        </w:rPr>
        <w:t>– If you’re looking to get connected with other families at DCFC, please reach out to our Family &amp; Women’s Minister, Victoria Aguas, at</w:t>
      </w:r>
      <w:r w:rsidRPr="00AF5976">
        <w:rPr>
          <w:rStyle w:val="apple-converted-space"/>
          <w:color w:val="000000" w:themeColor="text1"/>
          <w:sz w:val="22"/>
          <w:szCs w:val="22"/>
          <w:shd w:val="clear" w:color="auto" w:fill="FFFFFF"/>
        </w:rPr>
        <w:t> </w:t>
      </w:r>
      <w:hyperlink r:id="rId10" w:tgtFrame="_blank" w:history="1">
        <w:r w:rsidRPr="00AF5976">
          <w:rPr>
            <w:rStyle w:val="Hyperlink"/>
            <w:color w:val="000000" w:themeColor="text1"/>
            <w:sz w:val="22"/>
            <w:szCs w:val="22"/>
          </w:rPr>
          <w:t>victoria.aguas@dcfc.org</w:t>
        </w:r>
      </w:hyperlink>
      <w:r w:rsidRPr="00AF5976">
        <w:rPr>
          <w:color w:val="000000" w:themeColor="text1"/>
          <w:sz w:val="22"/>
          <w:szCs w:val="22"/>
          <w:shd w:val="clear" w:color="auto" w:fill="FFFFFF"/>
        </w:rPr>
        <w:t>. </w:t>
      </w:r>
    </w:p>
    <w:p w14:paraId="1F6F5708" w14:textId="77777777" w:rsidR="00D63940" w:rsidRPr="00AF5976" w:rsidRDefault="00D63940" w:rsidP="00D63940">
      <w:pPr>
        <w:spacing w:line="220" w:lineRule="exact"/>
        <w:jc w:val="both"/>
        <w:rPr>
          <w:color w:val="000000" w:themeColor="text1"/>
          <w:sz w:val="22"/>
          <w:szCs w:val="22"/>
          <w:shd w:val="clear" w:color="auto" w:fill="FFFFFF"/>
        </w:rPr>
      </w:pPr>
    </w:p>
    <w:p w14:paraId="0D6AA234" w14:textId="77777777" w:rsidR="00D63940" w:rsidRPr="00AF5976" w:rsidRDefault="00D63940" w:rsidP="00D63940">
      <w:pPr>
        <w:spacing w:line="220" w:lineRule="exact"/>
        <w:jc w:val="both"/>
        <w:rPr>
          <w:color w:val="000000" w:themeColor="text1"/>
          <w:sz w:val="22"/>
          <w:szCs w:val="22"/>
          <w:shd w:val="clear" w:color="auto" w:fill="FFFFFF"/>
        </w:rPr>
      </w:pPr>
      <w:r w:rsidRPr="00AF5976">
        <w:rPr>
          <w:b/>
          <w:color w:val="000000" w:themeColor="text1"/>
          <w:sz w:val="22"/>
          <w:szCs w:val="22"/>
          <w:shd w:val="clear" w:color="auto" w:fill="FFFFFF"/>
        </w:rPr>
        <w:t>YOUNG ADULT COMMUNITY GROUPS</w:t>
      </w:r>
      <w:r w:rsidRPr="00AF5976">
        <w:rPr>
          <w:color w:val="000000" w:themeColor="text1"/>
          <w:sz w:val="22"/>
          <w:szCs w:val="22"/>
          <w:shd w:val="clear" w:color="auto" w:fill="FFFFFF"/>
        </w:rPr>
        <w:t xml:space="preserve"> – meet every Wednesday at 7pm at the</w:t>
      </w:r>
      <w:r w:rsidRPr="00AF5976">
        <w:rPr>
          <w:rFonts w:hint="eastAsia"/>
          <w:color w:val="000000" w:themeColor="text1"/>
          <w:sz w:val="22"/>
          <w:szCs w:val="22"/>
          <w:shd w:val="clear" w:color="auto" w:fill="FFFFFF"/>
        </w:rPr>
        <w:t xml:space="preserve"> F</w:t>
      </w:r>
      <w:r w:rsidRPr="00AF5976">
        <w:rPr>
          <w:color w:val="000000" w:themeColor="text1"/>
          <w:sz w:val="22"/>
          <w:szCs w:val="22"/>
          <w:shd w:val="clear" w:color="auto" w:fill="FFFFFF"/>
        </w:rPr>
        <w:t xml:space="preserve">ellowship </w:t>
      </w:r>
      <w:r w:rsidRPr="00AF5976">
        <w:rPr>
          <w:rFonts w:hint="eastAsia"/>
          <w:color w:val="000000" w:themeColor="text1"/>
          <w:sz w:val="22"/>
          <w:szCs w:val="22"/>
          <w:shd w:val="clear" w:color="auto" w:fill="FFFFFF"/>
        </w:rPr>
        <w:t>H</w:t>
      </w:r>
      <w:r w:rsidRPr="00AF5976">
        <w:rPr>
          <w:color w:val="000000" w:themeColor="text1"/>
          <w:sz w:val="22"/>
          <w:szCs w:val="22"/>
          <w:shd w:val="clear" w:color="auto" w:fill="FFFFFF"/>
        </w:rPr>
        <w:t>ouse. Bring your dinner or eat beforehand. Contact pastor Josh for more details.</w:t>
      </w:r>
    </w:p>
    <w:p w14:paraId="4EDD65A1" w14:textId="77777777" w:rsidR="00D63940" w:rsidRPr="00AF5976" w:rsidRDefault="00D63940" w:rsidP="00D63940">
      <w:pPr>
        <w:spacing w:line="220" w:lineRule="exact"/>
        <w:jc w:val="both"/>
        <w:rPr>
          <w:color w:val="000000" w:themeColor="text1"/>
          <w:sz w:val="22"/>
          <w:szCs w:val="22"/>
          <w:shd w:val="clear" w:color="auto" w:fill="FFFFFF"/>
        </w:rPr>
      </w:pPr>
    </w:p>
    <w:p w14:paraId="1E90A8EF" w14:textId="77777777" w:rsidR="00D63940" w:rsidRPr="00AF5976" w:rsidRDefault="00D63940" w:rsidP="00D63940">
      <w:pPr>
        <w:pStyle w:val="isselectedend"/>
        <w:spacing w:before="0" w:beforeAutospacing="0" w:after="0" w:afterAutospacing="0" w:line="220" w:lineRule="exact"/>
        <w:jc w:val="both"/>
        <w:rPr>
          <w:color w:val="000000" w:themeColor="text1"/>
          <w:sz w:val="22"/>
          <w:szCs w:val="22"/>
          <w:lang w:eastAsia="zh-TW"/>
        </w:rPr>
      </w:pPr>
      <w:r w:rsidRPr="00AF5976">
        <w:rPr>
          <w:b/>
          <w:bCs/>
          <w:color w:val="000000" w:themeColor="text1"/>
          <w:sz w:val="22"/>
          <w:szCs w:val="22"/>
        </w:rPr>
        <w:t>CHILDREN MINISTRY</w:t>
      </w:r>
      <w:r w:rsidRPr="00AF5976">
        <w:rPr>
          <w:b/>
          <w:bCs/>
          <w:color w:val="000000" w:themeColor="text1"/>
          <w:sz w:val="22"/>
          <w:szCs w:val="22"/>
          <w:shd w:val="clear" w:color="auto" w:fill="FFFFFF"/>
        </w:rPr>
        <w:t xml:space="preserve"> </w:t>
      </w:r>
      <w:r w:rsidRPr="00AF5976">
        <w:rPr>
          <w:color w:val="000000" w:themeColor="text1"/>
          <w:sz w:val="22"/>
          <w:szCs w:val="22"/>
          <w:shd w:val="clear" w:color="auto" w:fill="FFFFFF"/>
        </w:rPr>
        <w:t xml:space="preserve">– </w:t>
      </w:r>
      <w:r w:rsidRPr="00AF5976">
        <w:rPr>
          <w:color w:val="000000" w:themeColor="text1"/>
          <w:sz w:val="22"/>
          <w:szCs w:val="22"/>
        </w:rPr>
        <w:t>(</w:t>
      </w:r>
      <w:proofErr w:type="gramStart"/>
      <w:r w:rsidRPr="00AF5976">
        <w:rPr>
          <w:color w:val="000000" w:themeColor="text1"/>
          <w:sz w:val="22"/>
          <w:szCs w:val="22"/>
        </w:rPr>
        <w:t>1)Shoebox</w:t>
      </w:r>
      <w:proofErr w:type="gramEnd"/>
      <w:r w:rsidRPr="00AF5976">
        <w:rPr>
          <w:color w:val="000000" w:themeColor="text1"/>
          <w:sz w:val="22"/>
          <w:szCs w:val="22"/>
        </w:rPr>
        <w:t xml:space="preserve"> Ministry – Our “Shoebox Packing Day” will be held on Sunday, October 25, from 12:15–1:30 PM, following the Chinese worship service. We invite everyone to join us! Take this opportunity to bring your children and the whole family together to turn love into action, share the Good News, and show care for communities and families in need.</w:t>
      </w:r>
      <w:r w:rsidRPr="00AF5976">
        <w:rPr>
          <w:rFonts w:hint="eastAsia"/>
          <w:color w:val="000000" w:themeColor="text1"/>
          <w:sz w:val="22"/>
          <w:szCs w:val="22"/>
        </w:rPr>
        <w:t xml:space="preserve"> </w:t>
      </w:r>
      <w:r w:rsidRPr="00AF5976">
        <w:rPr>
          <w:color w:val="000000" w:themeColor="text1"/>
          <w:sz w:val="22"/>
          <w:szCs w:val="22"/>
        </w:rPr>
        <w:t>(2) Infant Dedication Service – Will be held in November. Parents who are interested in having their child dedicated should contact Church Secretary Mee-Kee or Pastor Sunny to arrange participation in the parent dedication class.</w:t>
      </w:r>
    </w:p>
    <w:p w14:paraId="2EAD8B54" w14:textId="77777777" w:rsidR="00D63940" w:rsidRPr="00AF5976" w:rsidRDefault="00D63940" w:rsidP="00D63940">
      <w:pPr>
        <w:spacing w:line="220" w:lineRule="exact"/>
        <w:ind w:left="-90" w:firstLine="90"/>
        <w:jc w:val="both"/>
        <w:rPr>
          <w:color w:val="000000" w:themeColor="text1"/>
          <w:sz w:val="19"/>
          <w:szCs w:val="19"/>
        </w:rPr>
      </w:pPr>
    </w:p>
    <w:p w14:paraId="52C6D953" w14:textId="77777777" w:rsidR="00D63940" w:rsidRPr="00AF5976" w:rsidRDefault="00D63940" w:rsidP="00D639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318C2DC1" w14:textId="77777777" w:rsidR="00D63940" w:rsidRPr="00AF5976" w:rsidRDefault="00D63940" w:rsidP="00D63940">
      <w:pPr>
        <w:jc w:val="center"/>
        <w:rPr>
          <w:b/>
          <w:bCs/>
          <w:color w:val="000000" w:themeColor="text1"/>
          <w:sz w:val="22"/>
          <w:szCs w:val="22"/>
        </w:rPr>
      </w:pPr>
      <w:r w:rsidRPr="00AF5976">
        <w:rPr>
          <w:b/>
          <w:bCs/>
          <w:color w:val="000000" w:themeColor="text1"/>
          <w:sz w:val="22"/>
          <w:szCs w:val="22"/>
        </w:rPr>
        <w:t>DECEPTION OF WORLDWIDE RELIGION</w:t>
      </w:r>
    </w:p>
    <w:p w14:paraId="69C40E77" w14:textId="77777777" w:rsidR="00D63940" w:rsidRPr="00AF5976" w:rsidRDefault="00D63940" w:rsidP="00D63940">
      <w:pPr>
        <w:jc w:val="center"/>
        <w:rPr>
          <w:color w:val="000000" w:themeColor="text1"/>
          <w:sz w:val="27"/>
          <w:szCs w:val="27"/>
        </w:rPr>
      </w:pPr>
      <w:r w:rsidRPr="00AF5976">
        <w:rPr>
          <w:b/>
          <w:bCs/>
          <w:color w:val="000000" w:themeColor="text1"/>
          <w:sz w:val="22"/>
          <w:szCs w:val="22"/>
        </w:rPr>
        <w:t>END TIMES LIVING</w:t>
      </w:r>
    </w:p>
    <w:p w14:paraId="216BE4C4" w14:textId="77777777" w:rsidR="00D63940" w:rsidRPr="00AF5976" w:rsidRDefault="00D63940" w:rsidP="00D63940">
      <w:pPr>
        <w:jc w:val="center"/>
        <w:rPr>
          <w:color w:val="000000" w:themeColor="text1"/>
          <w:sz w:val="27"/>
          <w:szCs w:val="27"/>
        </w:rPr>
      </w:pPr>
      <w:r w:rsidRPr="00AF5976">
        <w:rPr>
          <w:color w:val="000000" w:themeColor="text1"/>
          <w:sz w:val="20"/>
          <w:szCs w:val="20"/>
        </w:rPr>
        <w:t>Revelation 17:1-18</w:t>
      </w:r>
    </w:p>
    <w:p w14:paraId="07C95C7B" w14:textId="747EDC21" w:rsidR="00431418" w:rsidRPr="00E6053B" w:rsidRDefault="00431418" w:rsidP="00431418">
      <w:pPr>
        <w:jc w:val="center"/>
        <w:rPr>
          <w:color w:val="000000" w:themeColor="text1"/>
          <w:sz w:val="27"/>
          <w:szCs w:val="27"/>
        </w:rPr>
      </w:pP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13CADF" w14:textId="77777777" w:rsidR="00B962CA" w:rsidRDefault="00B962CA" w:rsidP="00075AF5">
      <w:pPr>
        <w:shd w:val="clear" w:color="auto" w:fill="FFFFFF"/>
        <w:jc w:val="both"/>
        <w:rPr>
          <w:rFonts w:ascii="DFPYuanBold-B5" w:eastAsia="DFPYuanBold-B5"/>
          <w:bCs/>
          <w:color w:val="000000" w:themeColor="text1"/>
          <w:sz w:val="22"/>
          <w:szCs w:val="22"/>
        </w:rPr>
      </w:pPr>
    </w:p>
    <w:p w14:paraId="2AA6E5E1" w14:textId="77777777" w:rsidR="00431418" w:rsidRDefault="00431418" w:rsidP="00075AF5">
      <w:pPr>
        <w:shd w:val="clear" w:color="auto" w:fill="FFFFFF"/>
        <w:jc w:val="both"/>
        <w:rPr>
          <w:rFonts w:ascii="DFPYuanBold-B5" w:eastAsia="DFPYuanBold-B5"/>
          <w:bCs/>
          <w:color w:val="000000" w:themeColor="text1"/>
          <w:sz w:val="22"/>
          <w:szCs w:val="22"/>
        </w:rPr>
      </w:pPr>
    </w:p>
    <w:p w14:paraId="79C89062" w14:textId="61C51BA3"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D63940">
        <w:rPr>
          <w:rFonts w:eastAsia="DFPBiaoKaiShu-B5" w:hint="eastAsia"/>
          <w:bCs/>
          <w:color w:val="000000" w:themeColor="text1"/>
          <w:sz w:val="22"/>
          <w:szCs w:val="22"/>
          <w:lang w:eastAsia="zh-TW"/>
        </w:rPr>
        <w:t>10</w:t>
      </w:r>
      <w:r w:rsidR="00075AF5" w:rsidRPr="00F3481C">
        <w:rPr>
          <w:rFonts w:eastAsia="DFPBiaoKaiShu-B5" w:hint="eastAsia"/>
          <w:bCs/>
          <w:color w:val="000000" w:themeColor="text1"/>
          <w:sz w:val="22"/>
          <w:szCs w:val="22"/>
          <w:lang w:eastAsia="zh-TW"/>
        </w:rPr>
        <w:t>/</w:t>
      </w:r>
      <w:r w:rsidR="00D63940">
        <w:rPr>
          <w:rFonts w:eastAsia="DFPBiaoKaiShu-B5" w:hint="eastAsia"/>
          <w:bCs/>
          <w:color w:val="000000" w:themeColor="text1"/>
          <w:sz w:val="22"/>
          <w:szCs w:val="22"/>
          <w:lang w:eastAsia="zh-TW"/>
        </w:rPr>
        <w:t>4</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4032180A" w:rsidR="00075AF5" w:rsidRPr="00CE40D6" w:rsidRDefault="00F11744" w:rsidP="00150D4A">
            <w:pPr>
              <w:snapToGrid w:val="0"/>
              <w:jc w:val="center"/>
              <w:rPr>
                <w:rFonts w:eastAsia="DFPBiaoKaiShu-B5"/>
                <w:color w:val="000000" w:themeColor="text1"/>
                <w:sz w:val="22"/>
                <w:szCs w:val="22"/>
              </w:rPr>
            </w:pPr>
            <w:r w:rsidRPr="00133BA1">
              <w:rPr>
                <w:rFonts w:eastAsia="DFPBiaoKaiShu-B5"/>
                <w:color w:val="000000" w:themeColor="text1"/>
                <w:sz w:val="22"/>
                <w:szCs w:val="22"/>
              </w:rPr>
              <w:t>26,312.13</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5CD10110" w:rsidR="00075AF5" w:rsidRPr="00CE40D6" w:rsidRDefault="00F11744" w:rsidP="00150D4A">
            <w:pPr>
              <w:snapToGrid w:val="0"/>
              <w:jc w:val="center"/>
              <w:rPr>
                <w:rFonts w:eastAsia="DFPBiaoKaiShu-B5"/>
                <w:color w:val="000000" w:themeColor="text1"/>
                <w:sz w:val="22"/>
                <w:szCs w:val="22"/>
                <w:lang w:eastAsia="zh-TW"/>
              </w:rPr>
            </w:pPr>
            <w:r w:rsidRPr="00133BA1">
              <w:rPr>
                <w:rFonts w:eastAsia="DFPBiaoKaiShu-B5"/>
                <w:color w:val="000000" w:themeColor="text1"/>
                <w:sz w:val="22"/>
                <w:szCs w:val="22"/>
              </w:rPr>
              <w:t>26,312.13</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062D6555"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D63940">
        <w:rPr>
          <w:rFonts w:eastAsia="DFPBiaoKaiShu-B5" w:hint="eastAsia"/>
          <w:bCs/>
          <w:color w:val="000000" w:themeColor="text1"/>
          <w:sz w:val="22"/>
          <w:szCs w:val="22"/>
          <w:lang w:eastAsia="zh-TW"/>
        </w:rPr>
        <w:t>10</w:t>
      </w:r>
      <w:r w:rsidR="00075AF5" w:rsidRPr="00CE40D6">
        <w:rPr>
          <w:rFonts w:eastAsia="華康粗圓體(P)"/>
          <w:bCs/>
          <w:color w:val="000000" w:themeColor="text1"/>
          <w:sz w:val="22"/>
          <w:szCs w:val="22"/>
        </w:rPr>
        <w:t>/</w:t>
      </w:r>
      <w:r w:rsidR="00D63940">
        <w:rPr>
          <w:rFonts w:eastAsia="華康粗圓體(P)" w:hint="eastAsia"/>
          <w:bCs/>
          <w:color w:val="000000" w:themeColor="text1"/>
          <w:sz w:val="22"/>
          <w:szCs w:val="22"/>
          <w:lang w:eastAsia="zh-TW"/>
        </w:rPr>
        <w:t>4</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8"/>
        <w:gridCol w:w="620"/>
        <w:gridCol w:w="1021"/>
        <w:gridCol w:w="605"/>
        <w:gridCol w:w="989"/>
        <w:gridCol w:w="622"/>
      </w:tblGrid>
      <w:tr w:rsidR="00075AF5" w:rsidRPr="00CE40D6" w14:paraId="5D610555" w14:textId="77777777" w:rsidTr="00431418">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8"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4B3DDD64" w14:textId="04871920" w:rsidR="00075AF5" w:rsidRPr="00CE40D6" w:rsidRDefault="00D63940"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345</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37B291AD" w14:textId="370D447E"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101</w:t>
            </w:r>
          </w:p>
        </w:tc>
        <w:tc>
          <w:tcPr>
            <w:tcW w:w="989"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31EBC18D"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36</w:t>
            </w:r>
          </w:p>
        </w:tc>
      </w:tr>
      <w:tr w:rsidR="00075AF5" w:rsidRPr="00CE40D6" w14:paraId="1378E290" w14:textId="77777777" w:rsidTr="00431418">
        <w:tc>
          <w:tcPr>
            <w:tcW w:w="1105"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68"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1D12F998" w14:textId="0653A542"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59348213" w14:textId="1EE48B34"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989"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6565D679" w:rsidR="00075AF5" w:rsidRPr="00CE40D6" w:rsidRDefault="006B7C7F" w:rsidP="00150D4A">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20</w:t>
            </w:r>
          </w:p>
        </w:tc>
      </w:tr>
      <w:tr w:rsidR="00075AF5" w:rsidRPr="00CE40D6" w14:paraId="35C25FC0" w14:textId="77777777" w:rsidTr="00431418">
        <w:tc>
          <w:tcPr>
            <w:tcW w:w="1105"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68"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0" w:type="dxa"/>
            <w:vAlign w:val="center"/>
          </w:tcPr>
          <w:p w14:paraId="56F679EF" w14:textId="0A4CD02F"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44</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5" w:type="dxa"/>
            <w:tcBorders>
              <w:right w:val="single" w:sz="4" w:space="0" w:color="auto"/>
            </w:tcBorders>
            <w:vAlign w:val="center"/>
          </w:tcPr>
          <w:p w14:paraId="3AE44EB0" w14:textId="3C4FFCE1"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72</w:t>
            </w:r>
          </w:p>
        </w:tc>
        <w:tc>
          <w:tcPr>
            <w:tcW w:w="989"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431418">
        <w:tc>
          <w:tcPr>
            <w:tcW w:w="1105"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8" w:type="dxa"/>
            <w:vAlign w:val="center"/>
          </w:tcPr>
          <w:p w14:paraId="7CAF2384" w14:textId="7009901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0" w:type="dxa"/>
            <w:vAlign w:val="center"/>
          </w:tcPr>
          <w:p w14:paraId="65F27989" w14:textId="0748B649"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59</w:t>
            </w:r>
          </w:p>
        </w:tc>
        <w:tc>
          <w:tcPr>
            <w:tcW w:w="1021" w:type="dxa"/>
            <w:vAlign w:val="center"/>
          </w:tcPr>
          <w:p w14:paraId="222D5CE8" w14:textId="08537B89"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5" w:type="dxa"/>
            <w:vAlign w:val="center"/>
          </w:tcPr>
          <w:p w14:paraId="4151E57B" w14:textId="12B13FA9" w:rsidR="00075AF5" w:rsidRPr="00CE40D6" w:rsidRDefault="006B7C7F" w:rsidP="00150D4A">
            <w:pPr>
              <w:jc w:val="center"/>
              <w:rPr>
                <w:rFonts w:eastAsia="SimSun"/>
                <w:color w:val="000000" w:themeColor="text1"/>
                <w:sz w:val="20"/>
                <w:lang w:eastAsia="zh-TW"/>
              </w:rPr>
            </w:pPr>
            <w:r>
              <w:rPr>
                <w:rFonts w:eastAsia="SimSun" w:hint="eastAsia"/>
                <w:color w:val="000000" w:themeColor="text1"/>
                <w:sz w:val="20"/>
                <w:lang w:eastAsia="zh-TW"/>
              </w:rPr>
              <w:t>--</w:t>
            </w:r>
          </w:p>
        </w:tc>
        <w:tc>
          <w:tcPr>
            <w:tcW w:w="989" w:type="dxa"/>
            <w:tcBorders>
              <w:top w:val="single" w:sz="4" w:space="0" w:color="auto"/>
            </w:tcBorders>
            <w:vAlign w:val="center"/>
          </w:tcPr>
          <w:p w14:paraId="7DDD782C" w14:textId="0CAE0493" w:rsidR="00075AF5" w:rsidRPr="00CE40D6" w:rsidRDefault="008214C1" w:rsidP="00150D4A">
            <w:pPr>
              <w:tabs>
                <w:tab w:val="left" w:pos="0"/>
              </w:tabs>
              <w:spacing w:line="24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2B1FF7EB" w:rsidR="00075AF5" w:rsidRPr="00CE40D6" w:rsidRDefault="00C4182D" w:rsidP="00150D4A">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075AF5" w:rsidRPr="00CE40D6" w14:paraId="66CAF28E" w14:textId="77777777" w:rsidTr="00431418">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8"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0" w:type="dxa"/>
            <w:vAlign w:val="center"/>
          </w:tcPr>
          <w:p w14:paraId="108729BF" w14:textId="23CF5810"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5" w:type="dxa"/>
            <w:vAlign w:val="center"/>
          </w:tcPr>
          <w:p w14:paraId="778156C7" w14:textId="4EA93CBE" w:rsidR="00075AF5" w:rsidRPr="00CE40D6" w:rsidRDefault="006B7C7F" w:rsidP="00150D4A">
            <w:pPr>
              <w:jc w:val="center"/>
              <w:rPr>
                <w:rFonts w:eastAsia="SimSun"/>
                <w:color w:val="000000" w:themeColor="text1"/>
                <w:sz w:val="20"/>
                <w:lang w:eastAsia="zh-TW"/>
              </w:rPr>
            </w:pPr>
            <w:r>
              <w:rPr>
                <w:rFonts w:eastAsia="SimSun" w:hint="eastAsia"/>
                <w:color w:val="000000" w:themeColor="text1"/>
                <w:sz w:val="20"/>
                <w:lang w:eastAsia="zh-TW"/>
              </w:rPr>
              <w:t>70</w:t>
            </w:r>
          </w:p>
        </w:tc>
        <w:tc>
          <w:tcPr>
            <w:tcW w:w="989"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bl>
    <w:p w14:paraId="4919451C" w14:textId="77777777" w:rsidR="00AF5976" w:rsidRDefault="00AF5976" w:rsidP="007F06FB">
      <w:pPr>
        <w:shd w:val="clear" w:color="auto" w:fill="FFFFFF"/>
        <w:rPr>
          <w:rFonts w:ascii="DFPYanKaiW7-B5" w:eastAsia="DFPYanKaiW7-B5"/>
          <w:b/>
          <w:color w:val="000000" w:themeColor="text1"/>
          <w:sz w:val="36"/>
          <w:szCs w:val="36"/>
          <w:lang w:eastAsia="zh-TW"/>
        </w:rPr>
      </w:pPr>
    </w:p>
    <w:sectPr w:rsidR="00AF5976"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E260DC" w14:textId="77777777" w:rsidR="00F6436F" w:rsidRDefault="00F6436F">
      <w:r>
        <w:separator/>
      </w:r>
    </w:p>
  </w:endnote>
  <w:endnote w:type="continuationSeparator" w:id="0">
    <w:p w14:paraId="1C5821A8" w14:textId="77777777" w:rsidR="00F6436F" w:rsidRDefault="00F6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altName w:val="Microsoft JhengHei"/>
    <w:panose1 w:val="020B0604020202020204"/>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1" w:usb1="08080000" w:usb2="00000010" w:usb3="00000000" w:csb0="00100000" w:csb1="00000000"/>
  </w:font>
  <w:font w:name="DFPBiaoKaiShu-B5">
    <w:altName w:val="Microsoft JhengHei"/>
    <w:panose1 w:val="020B0604020202020204"/>
    <w:charset w:val="88"/>
    <w:family w:val="script"/>
    <w:pitch w:val="variable"/>
    <w:sig w:usb0="80000001" w:usb1="28091800" w:usb2="00000016" w:usb3="00000000" w:csb0="00100001" w:csb1="00000000"/>
  </w:font>
  <w:font w:name="華康中黑體(P)">
    <w:altName w:val="Microsoft JhengHei"/>
    <w:panose1 w:val="020B0604020202020204"/>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20B0604020202020204"/>
    <w:charset w:val="88"/>
    <w:family w:val="script"/>
    <w:pitch w:val="variable"/>
    <w:sig w:usb0="80000001" w:usb1="28091800" w:usb2="00000016" w:usb3="00000000" w:csb0="00100001" w:csb1="00000000"/>
  </w:font>
  <w:font w:name="DFPYuanBold-B5">
    <w:altName w:val="Microsoft JhengHei"/>
    <w:panose1 w:val="020B0604020202020204"/>
    <w:charset w:val="88"/>
    <w:family w:val="swiss"/>
    <w:pitch w:val="variable"/>
    <w:sig w:usb0="80000001" w:usb1="28091800" w:usb2="00000016" w:usb3="00000000" w:csb0="00100001" w:csb1="00000000"/>
  </w:font>
  <w:font w:name="華康粗圓體(P)">
    <w:altName w:val="Microsoft JhengHei"/>
    <w:panose1 w:val="020B0604020202020204"/>
    <w:charset w:val="88"/>
    <w:family w:val="swiss"/>
    <w:pitch w:val="variable"/>
    <w:sig w:usb0="80000001" w:usb1="28091800" w:usb2="00000016" w:usb3="00000000" w:csb0="00100001" w:csb1="00000000"/>
  </w:font>
  <w:font w:name="DFPYanKaiW7-B5">
    <w:altName w:val="Microsoft JhengHei"/>
    <w:panose1 w:val="020B0604020202020204"/>
    <w:charset w:val="88"/>
    <w:family w:val="script"/>
    <w:pitch w:val="variable"/>
    <w:sig w:usb0="80000001" w:usb1="280918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1EBDFC" w14:textId="77777777" w:rsidR="00F6436F" w:rsidRDefault="00F6436F">
      <w:r>
        <w:separator/>
      </w:r>
    </w:p>
  </w:footnote>
  <w:footnote w:type="continuationSeparator" w:id="0">
    <w:p w14:paraId="428C8BC0" w14:textId="77777777" w:rsidR="00F6436F" w:rsidRDefault="00F64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09"/>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A86"/>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CED"/>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A1"/>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95B"/>
    <w:rsid w:val="00151968"/>
    <w:rsid w:val="00151A96"/>
    <w:rsid w:val="00151ABA"/>
    <w:rsid w:val="00151CEC"/>
    <w:rsid w:val="00151DC5"/>
    <w:rsid w:val="00152234"/>
    <w:rsid w:val="00152289"/>
    <w:rsid w:val="0015238C"/>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5A5"/>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1F50"/>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0F61"/>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E33"/>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8F"/>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39E"/>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0D0"/>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225"/>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919"/>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1B0"/>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EAC"/>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85C"/>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18"/>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D9B"/>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58E"/>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392"/>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8A"/>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C7F"/>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15"/>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25D"/>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B"/>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458"/>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85"/>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B"/>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0A"/>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96"/>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8B"/>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6F0"/>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00F"/>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3F4"/>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8D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976"/>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30"/>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2D"/>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646"/>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940"/>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54A"/>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59"/>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7FD"/>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35B"/>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53B"/>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AE2"/>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744"/>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4C2"/>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36F"/>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6BF"/>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4F99"/>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ictoria.aguas@dcfc.org" TargetMode="External"/><Relationship Id="rId4" Type="http://schemas.openxmlformats.org/officeDocument/2006/relationships/settings" Target="settings.xml"/><Relationship Id="rId9" Type="http://schemas.openxmlformats.org/officeDocument/2006/relationships/hyperlink" Target="https://tinyurl.com/DCFC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4256</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Meng Hong</cp:lastModifiedBy>
  <cp:revision>4</cp:revision>
  <cp:lastPrinted>2026-10-02T19:10:00Z</cp:lastPrinted>
  <dcterms:created xsi:type="dcterms:W3CDTF">2026-10-09T16:48:00Z</dcterms:created>
  <dcterms:modified xsi:type="dcterms:W3CDTF">2026-10-11T14:26:00Z</dcterms:modified>
</cp:coreProperties>
</file>